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3D8" w:rsidRPr="00274060" w:rsidRDefault="005170CA" w:rsidP="008D03D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74060">
        <w:rPr>
          <w:rFonts w:ascii="Times New Roman" w:hAnsi="Times New Roman" w:cs="Times New Roman"/>
          <w:b/>
          <w:sz w:val="28"/>
          <w:szCs w:val="28"/>
          <w:u w:val="single"/>
        </w:rPr>
        <w:t>Állampolgári ismeretek</w:t>
      </w:r>
    </w:p>
    <w:p w:rsidR="00274060" w:rsidRDefault="005170CA" w:rsidP="00E73946">
      <w:pPr>
        <w:spacing w:line="360" w:lineRule="auto"/>
        <w:jc w:val="center"/>
        <w:rPr>
          <w:rFonts w:ascii="Times New Roman" w:hAnsi="Times New Roman" w:cs="Times New Roman"/>
          <w:b/>
          <w:u w:val="single"/>
        </w:rPr>
      </w:pPr>
      <w:bookmarkStart w:id="0" w:name="_GoBack"/>
      <w:bookmarkEnd w:id="0"/>
      <w:r>
        <w:rPr>
          <w:rFonts w:ascii="Times New Roman" w:hAnsi="Times New Roman" w:cs="Times New Roman"/>
          <w:b/>
          <w:u w:val="single"/>
        </w:rPr>
        <w:t>OTR1005</w:t>
      </w:r>
      <w:r w:rsidR="00AF367A">
        <w:rPr>
          <w:rFonts w:ascii="Times New Roman" w:hAnsi="Times New Roman" w:cs="Times New Roman"/>
          <w:b/>
          <w:u w:val="single"/>
        </w:rPr>
        <w:t>L</w:t>
      </w:r>
      <w:r>
        <w:rPr>
          <w:rFonts w:ascii="Times New Roman" w:hAnsi="Times New Roman" w:cs="Times New Roman"/>
          <w:b/>
          <w:u w:val="single"/>
        </w:rPr>
        <w:t xml:space="preserve"> (2025/2026</w:t>
      </w:r>
      <w:r w:rsidR="008D03D8">
        <w:rPr>
          <w:rFonts w:ascii="Times New Roman" w:hAnsi="Times New Roman" w:cs="Times New Roman"/>
          <w:b/>
          <w:u w:val="single"/>
        </w:rPr>
        <w:t>. tanév, I</w:t>
      </w:r>
      <w:r w:rsidR="003968D2">
        <w:rPr>
          <w:rFonts w:ascii="Times New Roman" w:hAnsi="Times New Roman" w:cs="Times New Roman"/>
          <w:b/>
          <w:u w:val="single"/>
        </w:rPr>
        <w:t>I</w:t>
      </w:r>
      <w:r w:rsidR="008D03D8">
        <w:rPr>
          <w:rFonts w:ascii="Times New Roman" w:hAnsi="Times New Roman" w:cs="Times New Roman"/>
          <w:b/>
          <w:u w:val="single"/>
        </w:rPr>
        <w:t>. szemeszter)</w:t>
      </w:r>
    </w:p>
    <w:p w:rsidR="008D03D8" w:rsidRDefault="008D03D8" w:rsidP="008D03D8">
      <w:pPr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 tantárgy elsajátításának célja:</w:t>
      </w:r>
    </w:p>
    <w:p w:rsidR="008D03D8" w:rsidRDefault="005170CA" w:rsidP="008D03D8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kurzus elsajátítása révén a hallgatók megismerkednek az állampolgári ismeretek implementációs lehetőségeivel az oktatás területén. Fontos célkitűzés a NAT és a kerettantervek állampolgári ismeretekre vonatk</w:t>
      </w:r>
      <w:r w:rsidR="00274060">
        <w:rPr>
          <w:rFonts w:ascii="Times New Roman" w:hAnsi="Times New Roman" w:cs="Times New Roman"/>
        </w:rPr>
        <w:t>ozó kompe</w:t>
      </w:r>
      <w:r>
        <w:rPr>
          <w:rFonts w:ascii="Times New Roman" w:hAnsi="Times New Roman" w:cs="Times New Roman"/>
        </w:rPr>
        <w:t xml:space="preserve">tenciaelemeinek megismerése, módszertani alkalmazása a köznevelésben. </w:t>
      </w:r>
      <w:r w:rsidR="008D03D8">
        <w:rPr>
          <w:rFonts w:ascii="Times New Roman" w:hAnsi="Times New Roman" w:cs="Times New Roman"/>
          <w:u w:val="single"/>
        </w:rPr>
        <w:t>Tudás:</w:t>
      </w:r>
      <w:r>
        <w:rPr>
          <w:rFonts w:ascii="Times New Roman" w:hAnsi="Times New Roman" w:cs="Times New Roman"/>
        </w:rPr>
        <w:t xml:space="preserve"> a hallgató ismer</w:t>
      </w:r>
      <w:r w:rsidR="00B80330">
        <w:rPr>
          <w:rFonts w:ascii="Times New Roman" w:hAnsi="Times New Roman" w:cs="Times New Roman"/>
        </w:rPr>
        <w:t>i az állampolgári működési rendszer</w:t>
      </w:r>
      <w:r w:rsidR="008D03D8">
        <w:rPr>
          <w:rFonts w:ascii="Times New Roman" w:hAnsi="Times New Roman" w:cs="Times New Roman"/>
        </w:rPr>
        <w:t xml:space="preserve"> intézményes világát, a helyi társadalom, a nemzeti és nemzetközi viszonyok hierarchikus rendszerét, az érdek és értékviszonyok sokféleségét.</w:t>
      </w:r>
      <w:r>
        <w:rPr>
          <w:rFonts w:ascii="Times New Roman" w:hAnsi="Times New Roman" w:cs="Times New Roman"/>
        </w:rPr>
        <w:t xml:space="preserve"> Tudásának szerves elemeként a hallgató ismeri a</w:t>
      </w:r>
      <w:r w:rsidR="00274060">
        <w:rPr>
          <w:rFonts w:ascii="Times New Roman" w:hAnsi="Times New Roman" w:cs="Times New Roman"/>
        </w:rPr>
        <w:t xml:space="preserve"> magyar állam alapvető intézményeinek működését és feladatkörét.</w:t>
      </w:r>
      <w:r w:rsidR="008D03D8">
        <w:rPr>
          <w:rFonts w:ascii="Times New Roman" w:hAnsi="Times New Roman" w:cs="Times New Roman"/>
        </w:rPr>
        <w:t xml:space="preserve"> </w:t>
      </w:r>
      <w:r w:rsidR="008D03D8">
        <w:rPr>
          <w:rFonts w:ascii="Times New Roman" w:hAnsi="Times New Roman" w:cs="Times New Roman"/>
          <w:u w:val="single"/>
        </w:rPr>
        <w:t>Képesség:</w:t>
      </w:r>
      <w:r w:rsidR="008D03D8">
        <w:rPr>
          <w:rFonts w:ascii="Times New Roman" w:hAnsi="Times New Roman" w:cs="Times New Roman"/>
        </w:rPr>
        <w:t xml:space="preserve"> a hallgató képes alapvető fogalmak érdekek, értékek felismerésére és rendszerezésére, érdekérvényesítésre és érdekképviseletre.</w:t>
      </w:r>
      <w:r w:rsidR="00274060">
        <w:rPr>
          <w:rFonts w:ascii="Times New Roman" w:hAnsi="Times New Roman" w:cs="Times New Roman"/>
        </w:rPr>
        <w:t xml:space="preserve"> Képes értelmezni a törvényalkotás komplex folyamatát is, továbbá birtokában van a jogok és kötelességek rendszereinek, amelyek a demokratikus jogállam működéséből következnek.</w:t>
      </w:r>
      <w:r w:rsidR="008D03D8">
        <w:rPr>
          <w:rFonts w:ascii="Times New Roman" w:hAnsi="Times New Roman" w:cs="Times New Roman"/>
        </w:rPr>
        <w:t xml:space="preserve"> </w:t>
      </w:r>
      <w:r w:rsidR="008D03D8">
        <w:rPr>
          <w:rFonts w:ascii="Times New Roman" w:hAnsi="Times New Roman" w:cs="Times New Roman"/>
          <w:u w:val="single"/>
        </w:rPr>
        <w:t>Attitűd:</w:t>
      </w:r>
      <w:r w:rsidR="008D03D8">
        <w:rPr>
          <w:rFonts w:ascii="Times New Roman" w:hAnsi="Times New Roman" w:cs="Times New Roman"/>
        </w:rPr>
        <w:t xml:space="preserve"> a hallgatót konszenzusra törekvő és adekvát konfliktuskezelési stratégia jellemzi; toleráns, a különbözőséget elfogadó magatartást valósít meg</w:t>
      </w:r>
      <w:r w:rsidR="00B80330">
        <w:rPr>
          <w:rFonts w:ascii="Times New Roman" w:hAnsi="Times New Roman" w:cs="Times New Roman"/>
        </w:rPr>
        <w:t xml:space="preserve"> mindamellett, hogy a kurzus teljesítése során erősödik </w:t>
      </w:r>
      <w:proofErr w:type="spellStart"/>
      <w:r w:rsidR="00B80330">
        <w:rPr>
          <w:rFonts w:ascii="Times New Roman" w:hAnsi="Times New Roman" w:cs="Times New Roman"/>
        </w:rPr>
        <w:t>lokálpartiotizmusa</w:t>
      </w:r>
      <w:proofErr w:type="spellEnd"/>
      <w:r w:rsidR="00B80330">
        <w:rPr>
          <w:rFonts w:ascii="Times New Roman" w:hAnsi="Times New Roman" w:cs="Times New Roman"/>
        </w:rPr>
        <w:t>, melynek révén a hazafias szemléletű nevelési attitűd tudatosul benne a történelemtanítás során</w:t>
      </w:r>
      <w:r w:rsidR="008D03D8">
        <w:rPr>
          <w:rFonts w:ascii="Times New Roman" w:hAnsi="Times New Roman" w:cs="Times New Roman"/>
        </w:rPr>
        <w:t xml:space="preserve">. </w:t>
      </w:r>
      <w:r w:rsidR="008D03D8">
        <w:rPr>
          <w:rFonts w:ascii="Times New Roman" w:hAnsi="Times New Roman" w:cs="Times New Roman"/>
          <w:u w:val="single"/>
        </w:rPr>
        <w:t>Autonómia és felelősség:</w:t>
      </w:r>
      <w:r w:rsidR="008D03D8">
        <w:rPr>
          <w:rFonts w:ascii="Times New Roman" w:hAnsi="Times New Roman" w:cs="Times New Roman"/>
        </w:rPr>
        <w:t xml:space="preserve"> a hallgató szuverén állampolgárként, produktív értelmiségiként tekint a közügyekre és a közélet </w:t>
      </w:r>
      <w:r w:rsidR="00274060">
        <w:rPr>
          <w:rFonts w:ascii="Times New Roman" w:hAnsi="Times New Roman" w:cs="Times New Roman"/>
        </w:rPr>
        <w:t>kérdéseire, az állampolgári ismeretek</w:t>
      </w:r>
      <w:r w:rsidR="008D03D8">
        <w:rPr>
          <w:rFonts w:ascii="Times New Roman" w:hAnsi="Times New Roman" w:cs="Times New Roman"/>
        </w:rPr>
        <w:t xml:space="preserve"> objektív tényezőire a hazai és a nemzetközi szinten jelentkező folyamatok kapcsán. </w:t>
      </w:r>
      <w:r w:rsidR="00B80330">
        <w:rPr>
          <w:rFonts w:ascii="Times New Roman" w:hAnsi="Times New Roman" w:cs="Times New Roman"/>
        </w:rPr>
        <w:t>A hallgató megismeri az állampolgári ismeretek kurzus teljesítésével annak a NAT, a kerettantervek és az érettségi követelményekhez való illeszkedését is.</w:t>
      </w:r>
    </w:p>
    <w:p w:rsidR="00AF367A" w:rsidRPr="00E73946" w:rsidRDefault="008D03D8" w:rsidP="00E73946">
      <w:pPr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Tantárgyi tematika és félévi követelményrendszer</w:t>
      </w:r>
      <w:r w:rsidR="00BE24D0">
        <w:rPr>
          <w:rFonts w:ascii="Times New Roman" w:hAnsi="Times New Roman" w:cs="Times New Roman"/>
          <w:b/>
        </w:rPr>
        <w:t xml:space="preserve"> (egyben a vizsga témakörei)</w:t>
      </w:r>
      <w:r>
        <w:rPr>
          <w:rFonts w:ascii="Times New Roman" w:hAnsi="Times New Roman" w:cs="Times New Roman"/>
          <w:b/>
        </w:rPr>
        <w:t>:</w:t>
      </w:r>
    </w:p>
    <w:p w:rsidR="008D03D8" w:rsidRDefault="0004317A" w:rsidP="00801DA5">
      <w:pPr>
        <w:pStyle w:val="Listaszerbekezds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Állampolgári ismeretek: a téma illeszkedése a NAT, a kerettantervek és az érettségi követelmények rendszeréhez.</w:t>
      </w:r>
    </w:p>
    <w:p w:rsidR="008D03D8" w:rsidRDefault="00B53428" w:rsidP="00801DA5">
      <w:pPr>
        <w:pStyle w:val="Listaszerbekezds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Állam, államforma, államszerkezet, kormányforma: összefüggések és sajátosságok.</w:t>
      </w:r>
    </w:p>
    <w:p w:rsidR="00801DA5" w:rsidRDefault="00801DA5" w:rsidP="00801DA5">
      <w:pPr>
        <w:pStyle w:val="Listaszerbekezds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Hatalom, uralom, legalitás, legitimitás: jogállamiság-felfogások, demokrácia-értelmezések.</w:t>
      </w:r>
    </w:p>
    <w:p w:rsidR="00801DA5" w:rsidRDefault="00801DA5" w:rsidP="00801DA5">
      <w:pPr>
        <w:pStyle w:val="Listaszerbekezds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Alkotmánybíráskodás: történeti megközelítés, a magyar AB feladata és hatásköre.</w:t>
      </w:r>
    </w:p>
    <w:p w:rsidR="008D03D8" w:rsidRDefault="008D03D8" w:rsidP="00801DA5">
      <w:pPr>
        <w:pStyle w:val="Listaszerbekezds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politika intézményes világa, politikai rendszere</w:t>
      </w:r>
      <w:r w:rsidR="00B53428">
        <w:rPr>
          <w:rFonts w:ascii="Times New Roman" w:hAnsi="Times New Roman" w:cs="Times New Roman"/>
        </w:rPr>
        <w:t>k, demokráciák és diktatúrák.</w:t>
      </w:r>
      <w:r>
        <w:rPr>
          <w:rFonts w:ascii="Times New Roman" w:hAnsi="Times New Roman" w:cs="Times New Roman"/>
        </w:rPr>
        <w:t xml:space="preserve"> </w:t>
      </w:r>
    </w:p>
    <w:p w:rsidR="003968D2" w:rsidRPr="005378FF" w:rsidRDefault="008D03D8" w:rsidP="00801DA5">
      <w:pPr>
        <w:pStyle w:val="Listaszerbekezds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hatalommegosztás elvei, intézményei. A többszintű kormányzás összefüggései.</w:t>
      </w:r>
    </w:p>
    <w:p w:rsidR="008D03D8" w:rsidRDefault="008D03D8" w:rsidP="00801DA5">
      <w:pPr>
        <w:pStyle w:val="Listaszerbekezds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mai magyar politikai rendszer alakulása a rendszerváltástól napjainkig.</w:t>
      </w:r>
    </w:p>
    <w:p w:rsidR="00801DA5" w:rsidRDefault="00801DA5" w:rsidP="00801DA5">
      <w:pPr>
        <w:pStyle w:val="Listaszerbekezds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törvényhozó hatalom működése.</w:t>
      </w:r>
    </w:p>
    <w:p w:rsidR="00801DA5" w:rsidRDefault="00801DA5" w:rsidP="00801DA5">
      <w:pPr>
        <w:pStyle w:val="Listaszerbekezds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végrehajtó hatalom működése.</w:t>
      </w:r>
    </w:p>
    <w:p w:rsidR="00801DA5" w:rsidRDefault="00801DA5" w:rsidP="00801DA5">
      <w:pPr>
        <w:pStyle w:val="Listaszerbekezds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Az igazságszolgáltatás működése: a bírósági és az ügyészségi szervezetrendszer.</w:t>
      </w:r>
    </w:p>
    <w:p w:rsidR="00801DA5" w:rsidRDefault="00015BB7" w:rsidP="00801DA5">
      <w:pPr>
        <w:pStyle w:val="Listaszerbekezds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Az alapjogok struktúrája és osztályozása az állampolgári működés mentén</w:t>
      </w:r>
      <w:r w:rsidR="002B11EE">
        <w:rPr>
          <w:rFonts w:ascii="Times New Roman" w:hAnsi="Times New Roman" w:cs="Times New Roman"/>
        </w:rPr>
        <w:t>.</w:t>
      </w:r>
    </w:p>
    <w:p w:rsidR="00015BB7" w:rsidRDefault="002B11EE" w:rsidP="00801DA5">
      <w:pPr>
        <w:pStyle w:val="Listaszerbekezds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Az aktív és felelős állampolgárság jelenkori kérdései.</w:t>
      </w:r>
    </w:p>
    <w:p w:rsidR="00015BB7" w:rsidRDefault="00015BB7" w:rsidP="00801DA5">
      <w:pPr>
        <w:pStyle w:val="Listaszerbekezds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jövő nemzedéke iránti társadalmi felelősségvállalás</w:t>
      </w:r>
      <w:r w:rsidR="002B11EE">
        <w:rPr>
          <w:rFonts w:ascii="Times New Roman" w:hAnsi="Times New Roman" w:cs="Times New Roman"/>
        </w:rPr>
        <w:t>.</w:t>
      </w:r>
    </w:p>
    <w:p w:rsidR="00015BB7" w:rsidRDefault="002B11EE" w:rsidP="00801DA5">
      <w:pPr>
        <w:pStyle w:val="Listaszerbekezds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Összegzés.</w:t>
      </w:r>
      <w:r w:rsidR="00015BB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 hazafias, nemzeti érzület tudatosítása az állampolgári ismeretekben.</w:t>
      </w:r>
    </w:p>
    <w:p w:rsidR="00E062EE" w:rsidRDefault="00E062EE" w:rsidP="00E062EE">
      <w:p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 kurzuson történő részvétel: </w:t>
      </w:r>
      <w:r>
        <w:rPr>
          <w:rFonts w:ascii="Times New Roman" w:hAnsi="Times New Roman" w:cs="Times New Roman"/>
        </w:rPr>
        <w:t>a</w:t>
      </w:r>
      <w:r w:rsidRPr="00B901CB">
        <w:rPr>
          <w:rFonts w:ascii="Times New Roman" w:hAnsi="Times New Roman" w:cs="Times New Roman"/>
        </w:rPr>
        <w:t>z előadások a képzés szerves részét képezik, így az egyetem elvárja a hallgatói részvéte</w:t>
      </w:r>
      <w:r>
        <w:rPr>
          <w:rFonts w:ascii="Times New Roman" w:hAnsi="Times New Roman" w:cs="Times New Roman"/>
        </w:rPr>
        <w:t>lt az előadásokon. (</w:t>
      </w:r>
      <w:proofErr w:type="spellStart"/>
      <w:r>
        <w:rPr>
          <w:rFonts w:ascii="Times New Roman" w:hAnsi="Times New Roman" w:cs="Times New Roman"/>
        </w:rPr>
        <w:t>TVSz</w:t>
      </w:r>
      <w:proofErr w:type="spellEnd"/>
      <w:r>
        <w:rPr>
          <w:rFonts w:ascii="Times New Roman" w:hAnsi="Times New Roman" w:cs="Times New Roman"/>
        </w:rPr>
        <w:t xml:space="preserve"> 8.§ 1.)</w:t>
      </w:r>
    </w:p>
    <w:p w:rsidR="00E062EE" w:rsidRDefault="00E062EE" w:rsidP="00E062EE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Félévi követelmény:</w:t>
      </w:r>
      <w:r>
        <w:rPr>
          <w:rFonts w:ascii="Times New Roman" w:hAnsi="Times New Roman" w:cs="Times New Roman"/>
        </w:rPr>
        <w:t xml:space="preserve"> írásbeli vizsga</w:t>
      </w:r>
    </w:p>
    <w:p w:rsidR="005B1671" w:rsidRPr="00276EA8" w:rsidRDefault="00E062EE" w:rsidP="00E062EE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Az érdemjegy kialakításának módja, ütemezése: </w:t>
      </w:r>
      <w:r>
        <w:rPr>
          <w:rFonts w:ascii="Times New Roman" w:hAnsi="Times New Roman" w:cs="Times New Roman"/>
        </w:rPr>
        <w:t>a kurzus teljesítése írásbeli vizsgával zárul, melyet több időpont közül választva a vizsgaidőszakban teljesíthetnek a hallgatók. Ennek előfeltétele a második konzultáción sikeresen megírt tantárgyi esszé.</w:t>
      </w:r>
    </w:p>
    <w:p w:rsidR="00E062EE" w:rsidRDefault="00941AC2" w:rsidP="008D03D8">
      <w:pPr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Irodalomjegyzék:</w:t>
      </w:r>
    </w:p>
    <w:p w:rsidR="00DD46B7" w:rsidRDefault="00DD46B7" w:rsidP="00DD46B7">
      <w:p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Andorka</w:t>
      </w:r>
      <w:proofErr w:type="spellEnd"/>
      <w:r>
        <w:rPr>
          <w:rFonts w:ascii="Times New Roman" w:hAnsi="Times New Roman" w:cs="Times New Roman"/>
        </w:rPr>
        <w:t xml:space="preserve"> Rudolf: Bevezetés a szociológiába. Osiris Kiadó, Budapest, 2008.</w:t>
      </w:r>
    </w:p>
    <w:p w:rsidR="00FE458D" w:rsidRDefault="00FE458D" w:rsidP="00FE458D">
      <w:pPr>
        <w:spacing w:line="360" w:lineRule="auto"/>
        <w:rPr>
          <w:rFonts w:ascii="Times New Roman" w:hAnsi="Times New Roman" w:cs="Times New Roman"/>
        </w:rPr>
      </w:pPr>
      <w:r w:rsidRPr="003456E4">
        <w:rPr>
          <w:rFonts w:ascii="Times New Roman" w:hAnsi="Times New Roman" w:cs="Times New Roman"/>
        </w:rPr>
        <w:t>Bihari Mihály: Politológia – a politika és a modern állam. Pártok és ideológiák. Budapest, Nemzedékek Tudása Tankönyvkiadó, 2013.</w:t>
      </w:r>
    </w:p>
    <w:p w:rsidR="00941AC2" w:rsidRDefault="00DD46B7" w:rsidP="008D03D8">
      <w:pPr>
        <w:spacing w:line="360" w:lineRule="auto"/>
        <w:rPr>
          <w:rFonts w:ascii="Times New Roman" w:hAnsi="Times New Roman" w:cs="Times New Roman"/>
        </w:rPr>
      </w:pPr>
      <w:r w:rsidRPr="00DD46B7">
        <w:rPr>
          <w:rFonts w:ascii="Times New Roman" w:hAnsi="Times New Roman" w:cs="Times New Roman"/>
        </w:rPr>
        <w:t>Kap</w:t>
      </w:r>
      <w:r>
        <w:rPr>
          <w:rFonts w:ascii="Times New Roman" w:hAnsi="Times New Roman" w:cs="Times New Roman"/>
        </w:rPr>
        <w:t xml:space="preserve">osi József: Állampolgárságra, demokráciára nevelés. Történelemtanítás. Új folyam, VI. 2015. 3-4.sz. </w:t>
      </w:r>
      <w:hyperlink r:id="rId5" w:history="1">
        <w:r w:rsidRPr="00D02547">
          <w:rPr>
            <w:rStyle w:val="Hiperhivatkozs"/>
            <w:rFonts w:ascii="Times New Roman" w:hAnsi="Times New Roman" w:cs="Times New Roman"/>
          </w:rPr>
          <w:t>https://kaposijozsef.hu/wp-content/uploads/2022/11/1_Demokraciara_neveles.pdf</w:t>
        </w:r>
      </w:hyperlink>
      <w:r>
        <w:rPr>
          <w:rFonts w:ascii="Times New Roman" w:hAnsi="Times New Roman" w:cs="Times New Roman"/>
        </w:rPr>
        <w:t xml:space="preserve"> </w:t>
      </w:r>
    </w:p>
    <w:p w:rsidR="00FE458D" w:rsidRDefault="00FE458D" w:rsidP="008D03D8">
      <w:pPr>
        <w:spacing w:line="360" w:lineRule="auto"/>
        <w:rPr>
          <w:rFonts w:ascii="Times New Roman" w:hAnsi="Times New Roman" w:cs="Times New Roman"/>
        </w:rPr>
      </w:pPr>
      <w:proofErr w:type="spellStart"/>
      <w:r w:rsidRPr="003456E4">
        <w:rPr>
          <w:rFonts w:ascii="Times New Roman" w:hAnsi="Times New Roman" w:cs="Times New Roman"/>
        </w:rPr>
        <w:t>Körösényi</w:t>
      </w:r>
      <w:proofErr w:type="spellEnd"/>
      <w:r w:rsidRPr="003456E4">
        <w:rPr>
          <w:rFonts w:ascii="Times New Roman" w:hAnsi="Times New Roman" w:cs="Times New Roman"/>
        </w:rPr>
        <w:t xml:space="preserve"> András (szerk.): A magyar politikai rendszer – negyedszázad után. Budapest, Osiris, 2015.</w:t>
      </w:r>
    </w:p>
    <w:p w:rsidR="005936E4" w:rsidRDefault="005936E4" w:rsidP="008D03D8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Magyarország Alaptörvénye: </w:t>
      </w:r>
      <w:hyperlink r:id="rId6" w:history="1">
        <w:r w:rsidRPr="00D02547">
          <w:rPr>
            <w:rStyle w:val="Hiperhivatkozs"/>
            <w:rFonts w:ascii="Times New Roman" w:hAnsi="Times New Roman" w:cs="Times New Roman"/>
          </w:rPr>
          <w:t>https://net.jogtar.hu/jogszabaly?docid=a1100425.atv</w:t>
        </w:r>
      </w:hyperlink>
      <w:r>
        <w:rPr>
          <w:rFonts w:ascii="Times New Roman" w:hAnsi="Times New Roman" w:cs="Times New Roman"/>
        </w:rPr>
        <w:t xml:space="preserve"> </w:t>
      </w:r>
    </w:p>
    <w:p w:rsidR="005936E4" w:rsidRDefault="005936E4" w:rsidP="008D03D8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</w:t>
      </w:r>
      <w:hyperlink r:id="rId7" w:history="1">
        <w:r w:rsidRPr="00D02547">
          <w:rPr>
            <w:rStyle w:val="Hiperhivatkozs"/>
            <w:rFonts w:ascii="Times New Roman" w:hAnsi="Times New Roman" w:cs="Times New Roman"/>
          </w:rPr>
          <w:t>https://www.parlament.hu/irom39/02627/02627.pdf</w:t>
        </w:r>
      </w:hyperlink>
      <w:r>
        <w:rPr>
          <w:rFonts w:ascii="Times New Roman" w:hAnsi="Times New Roman" w:cs="Times New Roman"/>
        </w:rPr>
        <w:t xml:space="preserve"> </w:t>
      </w:r>
    </w:p>
    <w:p w:rsidR="005B1671" w:rsidRDefault="005B1671" w:rsidP="008D03D8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Paulovics Anita: Alkotmányjog, Bíbor Kiadó, Miskolc, 2012.</w:t>
      </w:r>
    </w:p>
    <w:p w:rsidR="005B1671" w:rsidRPr="00DD46B7" w:rsidRDefault="005B1671" w:rsidP="008D03D8">
      <w:pPr>
        <w:spacing w:line="360" w:lineRule="auto"/>
        <w:rPr>
          <w:rFonts w:ascii="Times New Roman" w:hAnsi="Times New Roman" w:cs="Times New Roman"/>
        </w:rPr>
      </w:pPr>
    </w:p>
    <w:p w:rsidR="004D7AD8" w:rsidRDefault="004D7AD8" w:rsidP="008D03D8">
      <w:pPr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Kötelező elektronikus tananyag:</w:t>
      </w:r>
    </w:p>
    <w:p w:rsidR="007D4DBF" w:rsidRDefault="00DD46B7" w:rsidP="008D03D8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Pál Gábor (szerk.)</w:t>
      </w:r>
      <w:r w:rsidR="007D4DBF">
        <w:rPr>
          <w:rFonts w:ascii="Times New Roman" w:hAnsi="Times New Roman" w:cs="Times New Roman"/>
        </w:rPr>
        <w:t>: Politológia. Betekintés a politika világába. Dialóg Campus Kiadó, Budapest.</w:t>
      </w:r>
      <w:r>
        <w:rPr>
          <w:rFonts w:ascii="Times New Roman" w:hAnsi="Times New Roman" w:cs="Times New Roman"/>
        </w:rPr>
        <w:t>2018.</w:t>
      </w:r>
    </w:p>
    <w:p w:rsidR="00931DFD" w:rsidRPr="00931DFD" w:rsidRDefault="000636F2" w:rsidP="008D03D8">
      <w:pPr>
        <w:spacing w:line="360" w:lineRule="auto"/>
        <w:rPr>
          <w:rFonts w:ascii="Times New Roman" w:hAnsi="Times New Roman" w:cs="Times New Roman"/>
        </w:rPr>
      </w:pPr>
      <w:hyperlink r:id="rId8" w:history="1">
        <w:r w:rsidRPr="00D02547">
          <w:rPr>
            <w:rStyle w:val="Hiperhivatkozs"/>
            <w:rFonts w:ascii="Times New Roman" w:hAnsi="Times New Roman" w:cs="Times New Roman"/>
          </w:rPr>
          <w:t>https://nkerepo.uni-nke.hu/xmlui/bitstream/handle/123456789/12644/web_PDF_EKM_Politologia.pdf;jsessionid=D0437DE330FC43CFA8FF00159A6EB35A?sequence=1</w:t>
        </w:r>
      </w:hyperlink>
      <w:r>
        <w:rPr>
          <w:rFonts w:ascii="Times New Roman" w:hAnsi="Times New Roman" w:cs="Times New Roman"/>
        </w:rPr>
        <w:t xml:space="preserve"> </w:t>
      </w:r>
    </w:p>
    <w:p w:rsidR="005936E4" w:rsidRDefault="00931DFD" w:rsidP="008D03D8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7D4DBF">
        <w:rPr>
          <w:rFonts w:ascii="Times New Roman" w:hAnsi="Times New Roman" w:cs="Times New Roman"/>
        </w:rPr>
        <w:t>alábbi fejezetek tartalma szükséges: 1</w:t>
      </w:r>
      <w:proofErr w:type="gramStart"/>
      <w:r w:rsidR="007D4DBF">
        <w:rPr>
          <w:rFonts w:ascii="Times New Roman" w:hAnsi="Times New Roman" w:cs="Times New Roman"/>
        </w:rPr>
        <w:t>.;</w:t>
      </w:r>
      <w:proofErr w:type="gramEnd"/>
      <w:r w:rsidR="007D4DBF">
        <w:rPr>
          <w:rFonts w:ascii="Times New Roman" w:hAnsi="Times New Roman" w:cs="Times New Roman"/>
        </w:rPr>
        <w:t xml:space="preserve"> 2.; 3.; 4.; 6.; 8.; 9.; 10; és 11. fejezetek)</w:t>
      </w:r>
    </w:p>
    <w:p w:rsidR="005936E4" w:rsidRPr="004D7AD8" w:rsidRDefault="005936E4" w:rsidP="008D03D8">
      <w:pPr>
        <w:spacing w:line="360" w:lineRule="auto"/>
        <w:rPr>
          <w:rFonts w:ascii="Times New Roman" w:hAnsi="Times New Roman" w:cs="Times New Roman"/>
        </w:rPr>
      </w:pPr>
    </w:p>
    <w:p w:rsidR="00241E5A" w:rsidRPr="00241E5A" w:rsidRDefault="00241E5A" w:rsidP="008D03D8">
      <w:pPr>
        <w:spacing w:line="360" w:lineRule="auto"/>
        <w:rPr>
          <w:rFonts w:ascii="Times New Roman" w:hAnsi="Times New Roman" w:cs="Times New Roman"/>
          <w:b/>
        </w:rPr>
      </w:pPr>
      <w:r w:rsidRPr="00241E5A">
        <w:rPr>
          <w:rFonts w:ascii="Times New Roman" w:hAnsi="Times New Roman" w:cs="Times New Roman"/>
          <w:b/>
        </w:rPr>
        <w:t>Ajánlott irodalom:</w:t>
      </w:r>
    </w:p>
    <w:p w:rsidR="008D03D8" w:rsidRPr="003456E4" w:rsidRDefault="008D03D8" w:rsidP="009B215A">
      <w:pPr>
        <w:spacing w:line="360" w:lineRule="auto"/>
        <w:rPr>
          <w:rFonts w:ascii="Times New Roman" w:hAnsi="Times New Roman" w:cs="Times New Roman"/>
        </w:rPr>
      </w:pPr>
      <w:r w:rsidRPr="003456E4">
        <w:rPr>
          <w:rFonts w:ascii="Times New Roman" w:hAnsi="Times New Roman" w:cs="Times New Roman"/>
        </w:rPr>
        <w:lastRenderedPageBreak/>
        <w:t>Bihari Mihály: Politológia – a politika és a modern állam. Pártok és ideológiák. Budapest, Nemzedékek Tudása Tankönyvkiadó, 2013.</w:t>
      </w:r>
    </w:p>
    <w:p w:rsidR="008D03D8" w:rsidRPr="003456E4" w:rsidRDefault="008D03D8" w:rsidP="009B215A">
      <w:pPr>
        <w:spacing w:line="360" w:lineRule="auto"/>
        <w:rPr>
          <w:rFonts w:ascii="Times New Roman" w:hAnsi="Times New Roman" w:cs="Times New Roman"/>
        </w:rPr>
      </w:pPr>
      <w:r w:rsidRPr="003456E4">
        <w:rPr>
          <w:rFonts w:ascii="Times New Roman" w:hAnsi="Times New Roman" w:cs="Times New Roman"/>
        </w:rPr>
        <w:t>Boda Zsolt: Ki dönt? Kormányzati stílusok és közpolitikai változás Magyarországon. Budapest, Gondolat Kiadó, 2020.</w:t>
      </w:r>
    </w:p>
    <w:p w:rsidR="008D03D8" w:rsidRPr="003456E4" w:rsidRDefault="008D03D8" w:rsidP="009B215A">
      <w:pPr>
        <w:spacing w:line="360" w:lineRule="auto"/>
        <w:rPr>
          <w:rFonts w:ascii="Times New Roman" w:hAnsi="Times New Roman" w:cs="Times New Roman"/>
        </w:rPr>
      </w:pPr>
      <w:proofErr w:type="spellStart"/>
      <w:r w:rsidRPr="003456E4">
        <w:rPr>
          <w:rFonts w:ascii="Times New Roman" w:hAnsi="Times New Roman" w:cs="Times New Roman"/>
        </w:rPr>
        <w:t>Körösényi</w:t>
      </w:r>
      <w:proofErr w:type="spellEnd"/>
      <w:r w:rsidRPr="003456E4">
        <w:rPr>
          <w:rFonts w:ascii="Times New Roman" w:hAnsi="Times New Roman" w:cs="Times New Roman"/>
        </w:rPr>
        <w:t xml:space="preserve"> András (szerk.): A magyar politikai rendszer – negyedszázad után. Budapest, Osiris, 2015.</w:t>
      </w:r>
    </w:p>
    <w:p w:rsidR="003456E4" w:rsidRPr="003456E4" w:rsidRDefault="003456E4" w:rsidP="009B215A">
      <w:pPr>
        <w:spacing w:line="360" w:lineRule="auto"/>
        <w:rPr>
          <w:rFonts w:ascii="Times New Roman" w:hAnsi="Times New Roman" w:cs="Times New Roman"/>
        </w:rPr>
      </w:pPr>
      <w:r w:rsidRPr="003456E4">
        <w:rPr>
          <w:rFonts w:ascii="Times New Roman" w:hAnsi="Times New Roman" w:cs="Times New Roman"/>
        </w:rPr>
        <w:t xml:space="preserve">Körei László (2022): Hazafias nevelés a 21. században a pozitív emberképért. _Tantárgyi és </w:t>
      </w:r>
      <w:proofErr w:type="spellStart"/>
      <w:r w:rsidRPr="003456E4">
        <w:rPr>
          <w:rFonts w:ascii="Times New Roman" w:hAnsi="Times New Roman" w:cs="Times New Roman"/>
        </w:rPr>
        <w:t>tananyagfejlesztési</w:t>
      </w:r>
      <w:proofErr w:type="spellEnd"/>
      <w:r w:rsidRPr="003456E4">
        <w:rPr>
          <w:rFonts w:ascii="Times New Roman" w:hAnsi="Times New Roman" w:cs="Times New Roman"/>
        </w:rPr>
        <w:t xml:space="preserve"> innovációs gyakorlat a Nyíregyházi Egyetemen újonnan bevezetett kurzus k</w:t>
      </w:r>
      <w:r w:rsidR="00941AC2">
        <w:rPr>
          <w:rFonts w:ascii="Times New Roman" w:hAnsi="Times New Roman" w:cs="Times New Roman"/>
        </w:rPr>
        <w:t xml:space="preserve">apcsán. </w:t>
      </w:r>
      <w:hyperlink r:id="rId9" w:history="1">
        <w:r w:rsidR="00941AC2" w:rsidRPr="00D02547">
          <w:rPr>
            <w:rStyle w:val="Hiperhivatkozs"/>
            <w:rFonts w:ascii="Times New Roman" w:hAnsi="Times New Roman" w:cs="Times New Roman"/>
          </w:rPr>
          <w:t>https://www.nye.hu/sites/default/files/u5/KFI/acta_6.pdf</w:t>
        </w:r>
      </w:hyperlink>
      <w:r w:rsidR="00941AC2">
        <w:rPr>
          <w:rFonts w:ascii="Times New Roman" w:hAnsi="Times New Roman" w:cs="Times New Roman"/>
        </w:rPr>
        <w:t xml:space="preserve"> </w:t>
      </w:r>
    </w:p>
    <w:p w:rsidR="008D03D8" w:rsidRDefault="008D03D8" w:rsidP="009B215A">
      <w:pPr>
        <w:spacing w:line="360" w:lineRule="auto"/>
        <w:rPr>
          <w:rFonts w:ascii="Times New Roman" w:hAnsi="Times New Roman" w:cs="Times New Roman"/>
          <w:bCs/>
        </w:rPr>
      </w:pPr>
      <w:r w:rsidRPr="003456E4">
        <w:rPr>
          <w:rFonts w:ascii="Times New Roman" w:hAnsi="Times New Roman" w:cs="Times New Roman"/>
          <w:bCs/>
        </w:rPr>
        <w:t xml:space="preserve">Körei László: A globális kapitalizmus dimenziója és kritikai interpretációi. </w:t>
      </w:r>
      <w:proofErr w:type="spellStart"/>
      <w:r w:rsidRPr="003456E4">
        <w:rPr>
          <w:rFonts w:ascii="Times New Roman" w:hAnsi="Times New Roman" w:cs="Times New Roman"/>
          <w:bCs/>
        </w:rPr>
        <w:t>In</w:t>
      </w:r>
      <w:proofErr w:type="spellEnd"/>
      <w:r w:rsidRPr="003456E4">
        <w:rPr>
          <w:rFonts w:ascii="Times New Roman" w:hAnsi="Times New Roman" w:cs="Times New Roman"/>
          <w:bCs/>
        </w:rPr>
        <w:t>: N. Szabó József (szerk.): Gazdasági és Társadalomtudományi Közlemények. Nyíregyházi Főiskola, Bessenyei Könyvkiadó, Nyíregyháza. 2012. IV. évfolyam, 2. szám, 296.</w:t>
      </w:r>
    </w:p>
    <w:p w:rsidR="00941AC2" w:rsidRPr="00941AC2" w:rsidRDefault="00941AC2" w:rsidP="009B215A">
      <w:pPr>
        <w:spacing w:line="360" w:lineRule="auto"/>
        <w:rPr>
          <w:rFonts w:ascii="Times New Roman" w:hAnsi="Times New Roman" w:cs="Times New Roman"/>
        </w:rPr>
      </w:pPr>
      <w:r w:rsidRPr="003456E4">
        <w:rPr>
          <w:rFonts w:ascii="Times New Roman" w:hAnsi="Times New Roman" w:cs="Times New Roman"/>
        </w:rPr>
        <w:t xml:space="preserve">Nemzeti körkép: Szükség van-e hazafias nevelésre az oktatásban? (2019) </w:t>
      </w:r>
      <w:hyperlink r:id="rId10" w:history="1">
        <w:r w:rsidRPr="003456E4">
          <w:rPr>
            <w:rStyle w:val="Hiperhivatkozs"/>
            <w:rFonts w:ascii="Times New Roman" w:hAnsi="Times New Roman" w:cs="Times New Roman"/>
          </w:rPr>
          <w:t>https://moderniskola.hu/2019/02/nemzetkozi-korkep-szukseg-van-e-hazafias-nevelesre-az-oktatasban/</w:t>
        </w:r>
      </w:hyperlink>
    </w:p>
    <w:p w:rsidR="007D4DBF" w:rsidRDefault="008D03D8" w:rsidP="009B215A">
      <w:pPr>
        <w:spacing w:line="360" w:lineRule="auto"/>
        <w:rPr>
          <w:rFonts w:ascii="Times New Roman" w:hAnsi="Times New Roman" w:cs="Times New Roman"/>
          <w:bCs/>
        </w:rPr>
      </w:pPr>
      <w:proofErr w:type="spellStart"/>
      <w:r w:rsidRPr="003456E4">
        <w:rPr>
          <w:rFonts w:ascii="Times New Roman" w:hAnsi="Times New Roman" w:cs="Times New Roman"/>
          <w:bCs/>
        </w:rPr>
        <w:t>Rod</w:t>
      </w:r>
      <w:proofErr w:type="spellEnd"/>
      <w:r w:rsidRPr="003456E4">
        <w:rPr>
          <w:rFonts w:ascii="Times New Roman" w:hAnsi="Times New Roman" w:cs="Times New Roman"/>
          <w:bCs/>
        </w:rPr>
        <w:t xml:space="preserve">, </w:t>
      </w:r>
      <w:proofErr w:type="spellStart"/>
      <w:r w:rsidRPr="003456E4">
        <w:rPr>
          <w:rFonts w:ascii="Times New Roman" w:hAnsi="Times New Roman" w:cs="Times New Roman"/>
          <w:bCs/>
        </w:rPr>
        <w:t>Hauge</w:t>
      </w:r>
      <w:proofErr w:type="spellEnd"/>
      <w:r w:rsidRPr="003456E4">
        <w:rPr>
          <w:rFonts w:ascii="Times New Roman" w:hAnsi="Times New Roman" w:cs="Times New Roman"/>
          <w:bCs/>
        </w:rPr>
        <w:t xml:space="preserve"> – Martin, </w:t>
      </w:r>
      <w:proofErr w:type="spellStart"/>
      <w:r w:rsidRPr="003456E4">
        <w:rPr>
          <w:rFonts w:ascii="Times New Roman" w:hAnsi="Times New Roman" w:cs="Times New Roman"/>
          <w:bCs/>
        </w:rPr>
        <w:t>Harrop</w:t>
      </w:r>
      <w:proofErr w:type="spellEnd"/>
      <w:r w:rsidRPr="003456E4">
        <w:rPr>
          <w:rFonts w:ascii="Times New Roman" w:hAnsi="Times New Roman" w:cs="Times New Roman"/>
          <w:bCs/>
        </w:rPr>
        <w:t xml:space="preserve"> – John </w:t>
      </w:r>
      <w:proofErr w:type="spellStart"/>
      <w:r w:rsidRPr="003456E4">
        <w:rPr>
          <w:rFonts w:ascii="Times New Roman" w:hAnsi="Times New Roman" w:cs="Times New Roman"/>
          <w:bCs/>
        </w:rPr>
        <w:t>McCormick</w:t>
      </w:r>
      <w:proofErr w:type="spellEnd"/>
      <w:r w:rsidRPr="003456E4">
        <w:rPr>
          <w:rFonts w:ascii="Times New Roman" w:hAnsi="Times New Roman" w:cs="Times New Roman"/>
          <w:bCs/>
        </w:rPr>
        <w:t>: Összehasonlító kormányzattan és politikatudomány. Budapest, Ludovika Egyetemi Kiadó, 2021.</w:t>
      </w:r>
    </w:p>
    <w:p w:rsidR="003456E4" w:rsidRPr="003456E4" w:rsidRDefault="003456E4" w:rsidP="009B215A">
      <w:pPr>
        <w:spacing w:line="360" w:lineRule="auto"/>
        <w:rPr>
          <w:rFonts w:ascii="Times New Roman" w:hAnsi="Times New Roman" w:cs="Times New Roman"/>
        </w:rPr>
      </w:pPr>
      <w:r w:rsidRPr="003456E4">
        <w:rPr>
          <w:rFonts w:ascii="Times New Roman" w:hAnsi="Times New Roman" w:cs="Times New Roman"/>
        </w:rPr>
        <w:t>Simicskó István (2020): Gyökerek és szárnyak – Hazaszeretetre nevelés a nagyvilágban. </w:t>
      </w:r>
      <w:proofErr w:type="spellStart"/>
      <w:r w:rsidRPr="003456E4">
        <w:rPr>
          <w:rFonts w:ascii="Times New Roman" w:hAnsi="Times New Roman" w:cs="Times New Roman"/>
          <w:iCs/>
        </w:rPr>
        <w:t>Acta</w:t>
      </w:r>
      <w:proofErr w:type="spellEnd"/>
      <w:r w:rsidRPr="003456E4">
        <w:rPr>
          <w:rFonts w:ascii="Times New Roman" w:hAnsi="Times New Roman" w:cs="Times New Roman"/>
          <w:iCs/>
        </w:rPr>
        <w:t xml:space="preserve"> Humana – Emberi Jogi Közlemények</w:t>
      </w:r>
      <w:r w:rsidRPr="003456E4">
        <w:rPr>
          <w:rFonts w:ascii="Times New Roman" w:hAnsi="Times New Roman" w:cs="Times New Roman"/>
        </w:rPr>
        <w:t>, </w:t>
      </w:r>
      <w:proofErr w:type="gramStart"/>
      <w:r w:rsidRPr="003456E4">
        <w:rPr>
          <w:rFonts w:ascii="Times New Roman" w:hAnsi="Times New Roman" w:cs="Times New Roman"/>
          <w:iCs/>
        </w:rPr>
        <w:t>7</w:t>
      </w:r>
      <w:r w:rsidRPr="003456E4">
        <w:rPr>
          <w:rFonts w:ascii="Times New Roman" w:hAnsi="Times New Roman" w:cs="Times New Roman"/>
        </w:rPr>
        <w:t>(</w:t>
      </w:r>
      <w:proofErr w:type="gramEnd"/>
      <w:r w:rsidRPr="003456E4">
        <w:rPr>
          <w:rFonts w:ascii="Times New Roman" w:hAnsi="Times New Roman" w:cs="Times New Roman"/>
        </w:rPr>
        <w:t xml:space="preserve">4), 31–41. </w:t>
      </w:r>
      <w:hyperlink r:id="rId11" w:history="1">
        <w:r w:rsidRPr="003456E4">
          <w:rPr>
            <w:rStyle w:val="Hiperhivatkozs"/>
            <w:rFonts w:ascii="Times New Roman" w:hAnsi="Times New Roman" w:cs="Times New Roman"/>
          </w:rPr>
          <w:t>https://doi.org/10.32566/ah.2019.4.3</w:t>
        </w:r>
      </w:hyperlink>
    </w:p>
    <w:p w:rsidR="003456E4" w:rsidRDefault="003456E4" w:rsidP="009B215A">
      <w:pPr>
        <w:spacing w:line="360" w:lineRule="auto"/>
        <w:rPr>
          <w:rFonts w:ascii="Times New Roman" w:hAnsi="Times New Roman" w:cs="Times New Roman"/>
          <w:bCs/>
        </w:rPr>
      </w:pPr>
    </w:p>
    <w:p w:rsidR="00DD77DD" w:rsidRPr="006D2F2C" w:rsidRDefault="00DD77DD" w:rsidP="00DD77DD">
      <w:pPr>
        <w:spacing w:line="360" w:lineRule="auto"/>
        <w:rPr>
          <w:rFonts w:ascii="Times New Roman" w:hAnsi="Times New Roman" w:cs="Times New Roman"/>
          <w:b/>
        </w:rPr>
      </w:pPr>
      <w:r w:rsidRPr="006D2F2C">
        <w:rPr>
          <w:rFonts w:ascii="Times New Roman" w:hAnsi="Times New Roman" w:cs="Times New Roman"/>
          <w:b/>
        </w:rPr>
        <w:t>Egyéb letölthető dokumentumok:</w:t>
      </w:r>
    </w:p>
    <w:p w:rsidR="00DD77DD" w:rsidRPr="008053BB" w:rsidRDefault="00DD77DD" w:rsidP="00801DA5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Nemzeti Alaptanterv:</w:t>
      </w:r>
    </w:p>
    <w:p w:rsidR="00DD77DD" w:rsidRPr="008053BB" w:rsidRDefault="00DD77DD" w:rsidP="00801DA5">
      <w:pPr>
        <w:spacing w:line="240" w:lineRule="auto"/>
        <w:rPr>
          <w:rFonts w:ascii="Times New Roman" w:hAnsi="Times New Roman" w:cs="Times New Roman"/>
        </w:rPr>
      </w:pPr>
      <w:hyperlink r:id="rId12" w:history="1">
        <w:r w:rsidRPr="00D02547">
          <w:rPr>
            <w:rStyle w:val="Hiperhivatkozs"/>
            <w:rFonts w:ascii="Times New Roman" w:hAnsi="Times New Roman" w:cs="Times New Roman"/>
          </w:rPr>
          <w:t>https://magyarkozlony.hu/dokumentumok</w:t>
        </w:r>
      </w:hyperlink>
      <w:r>
        <w:rPr>
          <w:rFonts w:ascii="Times New Roman" w:hAnsi="Times New Roman" w:cs="Times New Roman"/>
        </w:rPr>
        <w:t xml:space="preserve"> </w:t>
      </w:r>
    </w:p>
    <w:p w:rsidR="00DD77DD" w:rsidRPr="008053BB" w:rsidRDefault="00DD77DD" w:rsidP="00801DA5">
      <w:pPr>
        <w:spacing w:line="240" w:lineRule="auto"/>
        <w:rPr>
          <w:rFonts w:ascii="Times New Roman" w:hAnsi="Times New Roman" w:cs="Times New Roman"/>
        </w:rPr>
      </w:pPr>
      <w:r w:rsidRPr="008053BB">
        <w:rPr>
          <w:rFonts w:ascii="Times New Roman" w:hAnsi="Times New Roman" w:cs="Times New Roman"/>
        </w:rPr>
        <w:t xml:space="preserve"> (A Magyar Közlöny 2020. január 31-I (17.) száma; 5/2020. (I. 31.)</w:t>
      </w:r>
    </w:p>
    <w:p w:rsidR="00DD77DD" w:rsidRPr="008053BB" w:rsidRDefault="00DD77DD" w:rsidP="00801DA5">
      <w:pPr>
        <w:spacing w:line="240" w:lineRule="auto"/>
        <w:rPr>
          <w:rFonts w:ascii="Times New Roman" w:hAnsi="Times New Roman" w:cs="Times New Roman"/>
        </w:rPr>
      </w:pPr>
      <w:r w:rsidRPr="008053BB">
        <w:rPr>
          <w:rFonts w:ascii="Times New Roman" w:hAnsi="Times New Roman" w:cs="Times New Roman"/>
        </w:rPr>
        <w:t>Korm. rendelet)</w:t>
      </w:r>
    </w:p>
    <w:p w:rsidR="00DD77DD" w:rsidRPr="008053BB" w:rsidRDefault="00DD77DD" w:rsidP="00801DA5">
      <w:pPr>
        <w:spacing w:line="240" w:lineRule="auto"/>
        <w:rPr>
          <w:rFonts w:ascii="Times New Roman" w:hAnsi="Times New Roman" w:cs="Times New Roman"/>
        </w:rPr>
      </w:pPr>
      <w:r w:rsidRPr="008053BB">
        <w:rPr>
          <w:rFonts w:ascii="Times New Roman" w:hAnsi="Times New Roman" w:cs="Times New Roman"/>
        </w:rPr>
        <w:t>Történelem kerettantervek:</w:t>
      </w:r>
    </w:p>
    <w:p w:rsidR="00DD77DD" w:rsidRPr="008053BB" w:rsidRDefault="00DD77DD" w:rsidP="00801DA5">
      <w:pPr>
        <w:spacing w:line="240" w:lineRule="auto"/>
        <w:rPr>
          <w:rFonts w:ascii="Times New Roman" w:hAnsi="Times New Roman" w:cs="Times New Roman"/>
        </w:rPr>
      </w:pPr>
      <w:hyperlink r:id="rId13" w:history="1">
        <w:r w:rsidRPr="00D02547">
          <w:rPr>
            <w:rStyle w:val="Hiperhivatkozs"/>
            <w:rFonts w:ascii="Times New Roman" w:hAnsi="Times New Roman" w:cs="Times New Roman"/>
          </w:rPr>
          <w:t>https://www.oktatas.hu/kozneveles/kerettantervek/2020_nat</w:t>
        </w:r>
      </w:hyperlink>
      <w:r>
        <w:rPr>
          <w:rFonts w:ascii="Times New Roman" w:hAnsi="Times New Roman" w:cs="Times New Roman"/>
        </w:rPr>
        <w:t xml:space="preserve"> </w:t>
      </w:r>
    </w:p>
    <w:p w:rsidR="00DD77DD" w:rsidRDefault="00DD77DD" w:rsidP="00801DA5">
      <w:pPr>
        <w:spacing w:line="240" w:lineRule="auto"/>
        <w:rPr>
          <w:rFonts w:ascii="Times New Roman" w:hAnsi="Times New Roman" w:cs="Times New Roman"/>
        </w:rPr>
      </w:pPr>
      <w:r w:rsidRPr="008053BB">
        <w:rPr>
          <w:rFonts w:ascii="Times New Roman" w:hAnsi="Times New Roman" w:cs="Times New Roman"/>
        </w:rPr>
        <w:t>Hatályos érettségi és vizsgakövetelmények:</w:t>
      </w:r>
      <w:r>
        <w:rPr>
          <w:rFonts w:ascii="Times New Roman" w:hAnsi="Times New Roman" w:cs="Times New Roman"/>
        </w:rPr>
        <w:t xml:space="preserve"> </w:t>
      </w:r>
      <w:hyperlink r:id="rId14" w:history="1">
        <w:r w:rsidRPr="00D02547">
          <w:rPr>
            <w:rStyle w:val="Hiperhivatkozs"/>
            <w:rFonts w:ascii="Times New Roman" w:hAnsi="Times New Roman" w:cs="Times New Roman"/>
          </w:rPr>
          <w:t>https://www.oktatas.hu/kozneveles/erettsegi/altalanos_tajekoztatas/vizsgakovetelmenyek2017</w:t>
        </w:r>
      </w:hyperlink>
      <w:r>
        <w:rPr>
          <w:rFonts w:ascii="Times New Roman" w:hAnsi="Times New Roman" w:cs="Times New Roman"/>
        </w:rPr>
        <w:t xml:space="preserve"> </w:t>
      </w:r>
    </w:p>
    <w:p w:rsidR="00801DA5" w:rsidRDefault="00801DA5" w:rsidP="00DD77DD">
      <w:pPr>
        <w:spacing w:line="360" w:lineRule="auto"/>
        <w:rPr>
          <w:rFonts w:ascii="Times New Roman" w:hAnsi="Times New Roman" w:cs="Times New Roman"/>
        </w:rPr>
      </w:pPr>
    </w:p>
    <w:p w:rsidR="00DD77DD" w:rsidRPr="00BF29DA" w:rsidRDefault="00DD77DD" w:rsidP="00DD77D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Nyíregyháza, 2026. január 30</w:t>
      </w:r>
      <w:r w:rsidRPr="00BF29DA">
        <w:rPr>
          <w:rFonts w:ascii="Times New Roman" w:hAnsi="Times New Roman" w:cs="Times New Roman"/>
          <w:b/>
        </w:rPr>
        <w:t xml:space="preserve">.                                          </w:t>
      </w:r>
      <w:r>
        <w:rPr>
          <w:rFonts w:ascii="Times New Roman" w:hAnsi="Times New Roman" w:cs="Times New Roman"/>
          <w:b/>
        </w:rPr>
        <w:t xml:space="preserve">       </w:t>
      </w:r>
      <w:r w:rsidRPr="00BF29DA">
        <w:rPr>
          <w:rFonts w:ascii="Times New Roman" w:hAnsi="Times New Roman" w:cs="Times New Roman"/>
          <w:b/>
        </w:rPr>
        <w:t xml:space="preserve"> Körei László</w:t>
      </w:r>
    </w:p>
    <w:p w:rsidR="00DD77DD" w:rsidRPr="00BF29DA" w:rsidRDefault="00DD77DD" w:rsidP="00DD77DD">
      <w:pPr>
        <w:rPr>
          <w:rFonts w:ascii="Times New Roman" w:hAnsi="Times New Roman" w:cs="Times New Roman"/>
          <w:b/>
        </w:rPr>
      </w:pPr>
      <w:r w:rsidRPr="00BF29DA">
        <w:rPr>
          <w:rFonts w:ascii="Times New Roman" w:hAnsi="Times New Roman" w:cs="Times New Roman"/>
          <w:b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b/>
        </w:rPr>
        <w:t xml:space="preserve">          </w:t>
      </w:r>
      <w:r w:rsidRPr="00BF29DA">
        <w:rPr>
          <w:rFonts w:ascii="Times New Roman" w:hAnsi="Times New Roman" w:cs="Times New Roman"/>
          <w:b/>
        </w:rPr>
        <w:t>Történettudományi és Filozófia Intézet</w:t>
      </w:r>
    </w:p>
    <w:p w:rsidR="00DD77DD" w:rsidRPr="00BF29DA" w:rsidRDefault="00DD77DD" w:rsidP="00DD77DD">
      <w:pPr>
        <w:rPr>
          <w:rFonts w:ascii="Times New Roman" w:hAnsi="Times New Roman" w:cs="Times New Roman"/>
          <w:b/>
        </w:rPr>
      </w:pPr>
      <w:r w:rsidRPr="00BF29DA">
        <w:rPr>
          <w:rFonts w:ascii="Times New Roman" w:hAnsi="Times New Roman" w:cs="Times New Roman"/>
          <w:b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b/>
        </w:rPr>
        <w:t xml:space="preserve">     </w:t>
      </w:r>
      <w:r w:rsidRPr="00BF29DA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  </w:t>
      </w:r>
      <w:proofErr w:type="gramStart"/>
      <w:r w:rsidRPr="00BF29DA">
        <w:rPr>
          <w:rFonts w:ascii="Times New Roman" w:hAnsi="Times New Roman" w:cs="Times New Roman"/>
          <w:b/>
        </w:rPr>
        <w:t>egy</w:t>
      </w:r>
      <w:r>
        <w:rPr>
          <w:rFonts w:ascii="Times New Roman" w:hAnsi="Times New Roman" w:cs="Times New Roman"/>
          <w:b/>
        </w:rPr>
        <w:t>etemi</w:t>
      </w:r>
      <w:proofErr w:type="gramEnd"/>
      <w:r>
        <w:rPr>
          <w:rFonts w:ascii="Times New Roman" w:hAnsi="Times New Roman" w:cs="Times New Roman"/>
          <w:b/>
        </w:rPr>
        <w:t xml:space="preserve"> oktató, intézeti tanszékvezető</w:t>
      </w:r>
    </w:p>
    <w:p w:rsidR="00DD77DD" w:rsidRPr="003456E4" w:rsidRDefault="00DD77DD" w:rsidP="008D03D8">
      <w:pPr>
        <w:spacing w:line="360" w:lineRule="auto"/>
        <w:rPr>
          <w:rFonts w:ascii="Times New Roman" w:hAnsi="Times New Roman" w:cs="Times New Roman"/>
          <w:bCs/>
        </w:rPr>
      </w:pPr>
    </w:p>
    <w:p w:rsidR="004D7AD8" w:rsidRDefault="004D7AD8" w:rsidP="004D7AD8"/>
    <w:p w:rsidR="008D03D8" w:rsidRDefault="008D03D8" w:rsidP="008D03D8">
      <w:pPr>
        <w:spacing w:line="360" w:lineRule="auto"/>
        <w:rPr>
          <w:rFonts w:ascii="Times New Roman" w:hAnsi="Times New Roman" w:cs="Times New Roman"/>
          <w:bCs/>
        </w:rPr>
      </w:pPr>
    </w:p>
    <w:p w:rsidR="008D03D8" w:rsidRDefault="008D03D8" w:rsidP="008D03D8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9225AC" w:rsidRDefault="009225AC"/>
    <w:sectPr w:rsidR="009225AC" w:rsidSect="00C979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744847"/>
    <w:multiLevelType w:val="hybridMultilevel"/>
    <w:tmpl w:val="51405E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6C5C8A"/>
    <w:multiLevelType w:val="hybridMultilevel"/>
    <w:tmpl w:val="4E941CE8"/>
    <w:lvl w:ilvl="0" w:tplc="506EEE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D03D8"/>
    <w:rsid w:val="00010D7F"/>
    <w:rsid w:val="00015BB7"/>
    <w:rsid w:val="0004317A"/>
    <w:rsid w:val="000636F2"/>
    <w:rsid w:val="00084A5A"/>
    <w:rsid w:val="000C6072"/>
    <w:rsid w:val="00241E5A"/>
    <w:rsid w:val="00274060"/>
    <w:rsid w:val="0028328D"/>
    <w:rsid w:val="002B11EE"/>
    <w:rsid w:val="003456E4"/>
    <w:rsid w:val="003968D2"/>
    <w:rsid w:val="003A5CCF"/>
    <w:rsid w:val="00474109"/>
    <w:rsid w:val="004D7AD8"/>
    <w:rsid w:val="004E4D22"/>
    <w:rsid w:val="005170CA"/>
    <w:rsid w:val="005378FF"/>
    <w:rsid w:val="005936E4"/>
    <w:rsid w:val="005B1671"/>
    <w:rsid w:val="00747705"/>
    <w:rsid w:val="007D4DBF"/>
    <w:rsid w:val="00801DA5"/>
    <w:rsid w:val="008C5298"/>
    <w:rsid w:val="008D03D8"/>
    <w:rsid w:val="008F5EA6"/>
    <w:rsid w:val="009225AC"/>
    <w:rsid w:val="00931DFD"/>
    <w:rsid w:val="00941AC2"/>
    <w:rsid w:val="00952DAC"/>
    <w:rsid w:val="009B215A"/>
    <w:rsid w:val="00AE6E7B"/>
    <w:rsid w:val="00AF367A"/>
    <w:rsid w:val="00B53428"/>
    <w:rsid w:val="00B80330"/>
    <w:rsid w:val="00BB5BCD"/>
    <w:rsid w:val="00BE24D0"/>
    <w:rsid w:val="00C06AAB"/>
    <w:rsid w:val="00C67EFD"/>
    <w:rsid w:val="00C97969"/>
    <w:rsid w:val="00CB50D5"/>
    <w:rsid w:val="00DD46B7"/>
    <w:rsid w:val="00DD77DD"/>
    <w:rsid w:val="00E0498C"/>
    <w:rsid w:val="00E062EE"/>
    <w:rsid w:val="00E66C1E"/>
    <w:rsid w:val="00E73946"/>
    <w:rsid w:val="00FE45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D03D8"/>
    <w:pPr>
      <w:spacing w:line="25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D03D8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4D7AD8"/>
    <w:rPr>
      <w:color w:val="0563C1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931DFD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2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0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kerepo.uni-nke.hu/xmlui/bitstream/handle/123456789/12644/web_PDF_EKM_Politologia.pdf;jsessionid=D0437DE330FC43CFA8FF00159A6EB35A?sequence=1" TargetMode="External"/><Relationship Id="rId13" Type="http://schemas.openxmlformats.org/officeDocument/2006/relationships/hyperlink" Target="https://www.oktatas.hu/kozneveles/kerettantervek/2020_na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arlament.hu/irom39/02627/02627.pdf" TargetMode="External"/><Relationship Id="rId12" Type="http://schemas.openxmlformats.org/officeDocument/2006/relationships/hyperlink" Target="https://magyarkozlony.hu/dokumentumok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net.jogtar.hu/jogszabaly?docid=a1100425.atv" TargetMode="External"/><Relationship Id="rId11" Type="http://schemas.openxmlformats.org/officeDocument/2006/relationships/hyperlink" Target="https://doi.org/10.32566/ah.2019.4.3" TargetMode="External"/><Relationship Id="rId5" Type="http://schemas.openxmlformats.org/officeDocument/2006/relationships/hyperlink" Target="https://kaposijozsef.hu/wp-content/uploads/2022/11/1_Demokraciara_neveles.pdf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moderniskola.hu/2019/02/nemzetkozi-korkep-szukseg-van-e-hazafias-nevelesre-az-oktatasba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ye.hu/sites/default/files/u5/KFI/acta_6.pdf" TargetMode="External"/><Relationship Id="rId14" Type="http://schemas.openxmlformats.org/officeDocument/2006/relationships/hyperlink" Target="https://www.oktatas.hu/kozneveles/erettsegi/altalanos_tajekoztatas/vizsgakovetelmenyek2017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4</Pages>
  <Words>923</Words>
  <Characters>6375</Characters>
  <Application>Microsoft Office Word</Application>
  <DocSecurity>0</DocSecurity>
  <Lines>53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Köreiné Ildikó</dc:creator>
  <cp:lastModifiedBy>Lenovo</cp:lastModifiedBy>
  <cp:revision>20</cp:revision>
  <dcterms:created xsi:type="dcterms:W3CDTF">2026-02-01T16:04:00Z</dcterms:created>
  <dcterms:modified xsi:type="dcterms:W3CDTF">2026-02-01T19:22:00Z</dcterms:modified>
</cp:coreProperties>
</file>