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3927CA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Filozófiatörténet</w:t>
      </w:r>
    </w:p>
    <w:p w:rsidR="008D03D8" w:rsidRDefault="0095795F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BAI0019 T (2025/2026</w:t>
      </w:r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</w:t>
      </w:r>
      <w:r w:rsidR="004D24E7">
        <w:rPr>
          <w:rFonts w:ascii="Times New Roman" w:hAnsi="Times New Roman" w:cs="Times New Roman"/>
        </w:rPr>
        <w:t xml:space="preserve">a </w:t>
      </w:r>
      <w:r w:rsidR="0095795F">
        <w:rPr>
          <w:rFonts w:ascii="Times New Roman" w:hAnsi="Times New Roman" w:cs="Times New Roman"/>
        </w:rPr>
        <w:t xml:space="preserve">távoktatásban résztvevő </w:t>
      </w:r>
      <w:r w:rsidR="004D24E7">
        <w:rPr>
          <w:rFonts w:ascii="Times New Roman" w:hAnsi="Times New Roman" w:cs="Times New Roman"/>
        </w:rPr>
        <w:t>hallgatókat a filozófia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 xml:space="preserve">k a </w:t>
      </w:r>
      <w:proofErr w:type="gramStart"/>
      <w:r w:rsidR="004D24E7">
        <w:rPr>
          <w:rFonts w:ascii="Times New Roman" w:hAnsi="Times New Roman" w:cs="Times New Roman"/>
        </w:rPr>
        <w:t>kurzus</w:t>
      </w:r>
      <w:proofErr w:type="gramEnd"/>
      <w:r w:rsidR="004D24E7">
        <w:rPr>
          <w:rFonts w:ascii="Times New Roman" w:hAnsi="Times New Roman" w:cs="Times New Roman"/>
        </w:rPr>
        <w:t xml:space="preserve"> végére strukturált tudományos filozófiatörténeti 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 xml:space="preserve">sé válnak filozófiaitörténeti ismereteiket </w:t>
      </w:r>
      <w:proofErr w:type="gramStart"/>
      <w:r w:rsidR="004D24E7">
        <w:rPr>
          <w:rFonts w:ascii="Times New Roman" w:hAnsi="Times New Roman" w:cs="Times New Roman"/>
        </w:rPr>
        <w:t>adaptív</w:t>
      </w:r>
      <w:proofErr w:type="gramEnd"/>
      <w:r w:rsidR="004D24E7">
        <w:rPr>
          <w:rFonts w:ascii="Times New Roman" w:hAnsi="Times New Roman" w:cs="Times New Roman"/>
        </w:rPr>
        <w:t xml:space="preserve">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tekintenek a világban zajló folyamatokra.</w:t>
      </w: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  <w:r w:rsidR="00FD7B80">
        <w:rPr>
          <w:rFonts w:ascii="Times New Roman" w:hAnsi="Times New Roman" w:cs="Times New Roman"/>
        </w:rPr>
        <w:t xml:space="preserve"> A 4 </w:t>
      </w:r>
      <w:proofErr w:type="spellStart"/>
      <w:r w:rsidR="00FD7B80">
        <w:rPr>
          <w:rFonts w:ascii="Times New Roman" w:hAnsi="Times New Roman" w:cs="Times New Roman"/>
        </w:rPr>
        <w:t>metaetikai</w:t>
      </w:r>
      <w:proofErr w:type="spellEnd"/>
      <w:r w:rsidR="00FD7B80">
        <w:rPr>
          <w:rFonts w:ascii="Times New Roman" w:hAnsi="Times New Roman" w:cs="Times New Roman"/>
        </w:rPr>
        <w:t xml:space="preserve"> nézőpont: erény, jog, hasznosság, gondoskodás.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filozófiai örökség; a görög filozófia Szókratész előtt.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középkor filozófiája.</w:t>
      </w:r>
      <w:r w:rsidR="00F9129A">
        <w:rPr>
          <w:rFonts w:ascii="Times New Roman" w:hAnsi="Times New Roman" w:cs="Times New Roman"/>
        </w:rPr>
        <w:t xml:space="preserve"> A keresztény filozófia </w:t>
      </w:r>
      <w:proofErr w:type="spellStart"/>
      <w:r w:rsidR="00F9129A">
        <w:rPr>
          <w:rFonts w:ascii="Times New Roman" w:hAnsi="Times New Roman" w:cs="Times New Roman"/>
        </w:rPr>
        <w:t>theocentrizmusa</w:t>
      </w:r>
      <w:proofErr w:type="spellEnd"/>
      <w:r w:rsidR="00F9129A">
        <w:rPr>
          <w:rFonts w:ascii="Times New Roman" w:hAnsi="Times New Roman" w:cs="Times New Roman"/>
        </w:rPr>
        <w:t>. Szent Ágoston tevékenysége.</w:t>
      </w:r>
    </w:p>
    <w:p w:rsidR="008D03D8" w:rsidRDefault="00F9129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135DED" w:rsidRPr="00135DED" w:rsidRDefault="0095795F" w:rsidP="00135DE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Diszkusszió, szemelvények elemzése.</w:t>
      </w:r>
    </w:p>
    <w:p w:rsidR="008D03D8" w:rsidRPr="003968D2" w:rsidRDefault="003927CA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129A">
        <w:rPr>
          <w:rFonts w:ascii="Times New Roman" w:hAnsi="Times New Roman" w:cs="Times New Roman"/>
        </w:rPr>
        <w:t xml:space="preserve"> felvilágosodás filozófiája: szemelvények a racionalizmus és az empirizmus szellemiségéből.</w:t>
      </w:r>
      <w:r w:rsidR="00B43D0E">
        <w:rPr>
          <w:rFonts w:ascii="Times New Roman" w:hAnsi="Times New Roman" w:cs="Times New Roman"/>
        </w:rPr>
        <w:t xml:space="preserve"> Irracionalizmus, életfilozófiák: (Kant, Hegel, Nietzsche).</w:t>
      </w:r>
    </w:p>
    <w:p w:rsidR="008D03D8" w:rsidRDefault="00B43D0E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D7B80">
        <w:rPr>
          <w:rFonts w:ascii="Times New Roman" w:hAnsi="Times New Roman" w:cs="Times New Roman"/>
        </w:rPr>
        <w:t>19. és a 20. század irányzatai (szemelvények, értelmezések)</w:t>
      </w:r>
    </w:p>
    <w:p w:rsidR="008D03D8" w:rsidRDefault="00FD7B80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</w:p>
    <w:p w:rsidR="003968D2" w:rsidRPr="003968D2" w:rsidRDefault="00B43D0E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Metafizika és spiritualitás történeti megközelítésben.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filozófia története.</w:t>
      </w:r>
    </w:p>
    <w:p w:rsidR="003968D2" w:rsidRDefault="0095795F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szövegek elemzése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8D03D8" w:rsidRPr="00FD7B80" w:rsidRDefault="0095795F" w:rsidP="00FD7B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jegy szerzésének lehetősége (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 online alkalom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felületen)</w:t>
      </w:r>
    </w:p>
    <w:p w:rsidR="001D48E9" w:rsidRDefault="001D48E9" w:rsidP="001D4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B1392C" w:rsidRPr="0035603D" w:rsidRDefault="0095795F" w:rsidP="00B1392C">
      <w:pPr>
        <w:spacing w:line="360" w:lineRule="auto"/>
        <w:rPr>
          <w:rFonts w:ascii="Times New Roman" w:hAnsi="Times New Roman" w:cs="Times New Roman"/>
          <w:b/>
          <w:i/>
        </w:rPr>
      </w:pPr>
      <w:r w:rsidRPr="0035603D">
        <w:rPr>
          <w:rFonts w:ascii="Times New Roman" w:hAnsi="Times New Roman" w:cs="Times New Roman"/>
          <w:b/>
          <w:i/>
        </w:rPr>
        <w:t xml:space="preserve">A tantárgy oktatója a korábbi évhez hasonlóan </w:t>
      </w:r>
      <w:proofErr w:type="spellStart"/>
      <w:r w:rsidRPr="0035603D">
        <w:rPr>
          <w:rFonts w:ascii="Times New Roman" w:hAnsi="Times New Roman" w:cs="Times New Roman"/>
          <w:b/>
          <w:i/>
        </w:rPr>
        <w:t>live</w:t>
      </w:r>
      <w:proofErr w:type="spellEnd"/>
      <w:r w:rsidRPr="0035603D">
        <w:rPr>
          <w:rFonts w:ascii="Times New Roman" w:hAnsi="Times New Roman" w:cs="Times New Roman"/>
          <w:b/>
          <w:i/>
        </w:rPr>
        <w:t xml:space="preserve"> online órát tart a szemeszterben 5 tömbösített alkalommal</w:t>
      </w:r>
      <w:r w:rsidR="0035603D" w:rsidRPr="0035603D">
        <w:rPr>
          <w:rFonts w:ascii="Times New Roman" w:hAnsi="Times New Roman" w:cs="Times New Roman"/>
          <w:b/>
          <w:i/>
        </w:rPr>
        <w:t>: 09.16</w:t>
      </w:r>
      <w:proofErr w:type="gramStart"/>
      <w:r w:rsidR="0035603D" w:rsidRPr="0035603D">
        <w:rPr>
          <w:rFonts w:ascii="Times New Roman" w:hAnsi="Times New Roman" w:cs="Times New Roman"/>
          <w:b/>
          <w:i/>
        </w:rPr>
        <w:t>.;</w:t>
      </w:r>
      <w:proofErr w:type="gramEnd"/>
      <w:r w:rsidR="0035603D" w:rsidRPr="0035603D">
        <w:rPr>
          <w:rFonts w:ascii="Times New Roman" w:hAnsi="Times New Roman" w:cs="Times New Roman"/>
          <w:b/>
          <w:i/>
        </w:rPr>
        <w:t xml:space="preserve"> </w:t>
      </w:r>
      <w:r w:rsidR="0035603D">
        <w:rPr>
          <w:rFonts w:ascii="Times New Roman" w:hAnsi="Times New Roman" w:cs="Times New Roman"/>
          <w:b/>
          <w:i/>
        </w:rPr>
        <w:t xml:space="preserve">09.30.; 10.14.; 11.03.; 12.09. </w:t>
      </w:r>
      <w:proofErr w:type="spellStart"/>
      <w:r w:rsidR="0035603D">
        <w:rPr>
          <w:rFonts w:ascii="Times New Roman" w:hAnsi="Times New Roman" w:cs="Times New Roman"/>
          <w:b/>
          <w:i/>
        </w:rPr>
        <w:t>Teams</w:t>
      </w:r>
      <w:proofErr w:type="spellEnd"/>
      <w:r w:rsidR="0035603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35603D">
        <w:rPr>
          <w:rFonts w:ascii="Times New Roman" w:hAnsi="Times New Roman" w:cs="Times New Roman"/>
          <w:b/>
          <w:i/>
        </w:rPr>
        <w:t>linken</w:t>
      </w:r>
      <w:proofErr w:type="gramEnd"/>
      <w:r w:rsidR="0035603D">
        <w:rPr>
          <w:rFonts w:ascii="Times New Roman" w:hAnsi="Times New Roman" w:cs="Times New Roman"/>
          <w:b/>
          <w:i/>
        </w:rPr>
        <w:t xml:space="preserve"> csatlakozva, oktató által előzetesen </w:t>
      </w:r>
      <w:proofErr w:type="spellStart"/>
      <w:r w:rsidR="0035603D">
        <w:rPr>
          <w:rFonts w:ascii="Times New Roman" w:hAnsi="Times New Roman" w:cs="Times New Roman"/>
          <w:b/>
          <w:i/>
        </w:rPr>
        <w:t>Neptunban</w:t>
      </w:r>
      <w:proofErr w:type="spellEnd"/>
      <w:r w:rsidR="0035603D">
        <w:rPr>
          <w:rFonts w:ascii="Times New Roman" w:hAnsi="Times New Roman" w:cs="Times New Roman"/>
          <w:b/>
          <w:i/>
        </w:rPr>
        <w:t xml:space="preserve"> kiküldve.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Félévi követelmény: </w:t>
      </w:r>
      <w:r w:rsidR="00685C37">
        <w:rPr>
          <w:rFonts w:ascii="Times New Roman" w:hAnsi="Times New Roman" w:cs="Times New Roman"/>
        </w:rPr>
        <w:t>kollokvium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E66C1E">
        <w:rPr>
          <w:rFonts w:ascii="Times New Roman" w:hAnsi="Times New Roman" w:cs="Times New Roman"/>
        </w:rPr>
        <w:t xml:space="preserve"> </w:t>
      </w:r>
      <w:r w:rsidR="00685C37">
        <w:rPr>
          <w:rFonts w:ascii="Times New Roman" w:hAnsi="Times New Roman" w:cs="Times New Roman"/>
        </w:rPr>
        <w:t>szemes</w:t>
      </w:r>
      <w:r w:rsidR="0035603D">
        <w:rPr>
          <w:rFonts w:ascii="Times New Roman" w:hAnsi="Times New Roman" w:cs="Times New Roman"/>
        </w:rPr>
        <w:t xml:space="preserve">zter során a hallgatók </w:t>
      </w:r>
      <w:proofErr w:type="gramStart"/>
      <w:r w:rsidR="0035603D">
        <w:rPr>
          <w:rFonts w:ascii="Times New Roman" w:hAnsi="Times New Roman" w:cs="Times New Roman"/>
        </w:rPr>
        <w:t>félévközben</w:t>
      </w:r>
      <w:proofErr w:type="gramEnd"/>
      <w:r w:rsidR="0035603D">
        <w:rPr>
          <w:rFonts w:ascii="Times New Roman" w:hAnsi="Times New Roman" w:cs="Times New Roman"/>
        </w:rPr>
        <w:t xml:space="preserve"> e-mailben egy reflektív esszét írnak. A decemberi </w:t>
      </w:r>
      <w:proofErr w:type="spellStart"/>
      <w:r w:rsidR="0035603D">
        <w:rPr>
          <w:rFonts w:ascii="Times New Roman" w:hAnsi="Times New Roman" w:cs="Times New Roman"/>
        </w:rPr>
        <w:t>live</w:t>
      </w:r>
      <w:proofErr w:type="spellEnd"/>
      <w:r w:rsidR="0035603D">
        <w:rPr>
          <w:rFonts w:ascii="Times New Roman" w:hAnsi="Times New Roman" w:cs="Times New Roman"/>
        </w:rPr>
        <w:t xml:space="preserve"> online </w:t>
      </w:r>
      <w:proofErr w:type="spellStart"/>
      <w:r w:rsidR="0035603D">
        <w:rPr>
          <w:rFonts w:ascii="Times New Roman" w:hAnsi="Times New Roman" w:cs="Times New Roman"/>
        </w:rPr>
        <w:t>Teams</w:t>
      </w:r>
      <w:proofErr w:type="spellEnd"/>
      <w:r w:rsidR="0035603D">
        <w:rPr>
          <w:rFonts w:ascii="Times New Roman" w:hAnsi="Times New Roman" w:cs="Times New Roman"/>
        </w:rPr>
        <w:t xml:space="preserve"> </w:t>
      </w:r>
      <w:proofErr w:type="gramStart"/>
      <w:r w:rsidR="0035603D">
        <w:rPr>
          <w:rFonts w:ascii="Times New Roman" w:hAnsi="Times New Roman" w:cs="Times New Roman"/>
        </w:rPr>
        <w:t>konzultáción</w:t>
      </w:r>
      <w:proofErr w:type="gramEnd"/>
      <w:r w:rsidR="0035603D">
        <w:rPr>
          <w:rFonts w:ascii="Times New Roman" w:hAnsi="Times New Roman" w:cs="Times New Roman"/>
        </w:rPr>
        <w:t xml:space="preserve"> lehetőségük lesz megajánlott jegy megszerzésére. Aki ezzel a lehetőséggel nem él, </w:t>
      </w:r>
      <w:proofErr w:type="spellStart"/>
      <w:r w:rsidR="0035603D">
        <w:rPr>
          <w:rFonts w:ascii="Times New Roman" w:hAnsi="Times New Roman" w:cs="Times New Roman"/>
        </w:rPr>
        <w:t>Teams</w:t>
      </w:r>
      <w:proofErr w:type="spellEnd"/>
      <w:r w:rsidR="0035603D">
        <w:rPr>
          <w:rFonts w:ascii="Times New Roman" w:hAnsi="Times New Roman" w:cs="Times New Roman"/>
        </w:rPr>
        <w:t xml:space="preserve"> felületen a távoktatásnak megfelelően </w:t>
      </w:r>
      <w:proofErr w:type="spellStart"/>
      <w:r w:rsidR="0035603D">
        <w:rPr>
          <w:rFonts w:ascii="Times New Roman" w:hAnsi="Times New Roman" w:cs="Times New Roman"/>
        </w:rPr>
        <w:t>live</w:t>
      </w:r>
      <w:proofErr w:type="spellEnd"/>
      <w:r w:rsidR="0035603D">
        <w:rPr>
          <w:rFonts w:ascii="Times New Roman" w:hAnsi="Times New Roman" w:cs="Times New Roman"/>
        </w:rPr>
        <w:t xml:space="preserve"> online formában 4 alternatív szóbeli időpontban vizsgázhat a vizsgaidőszakban.</w:t>
      </w:r>
      <w:bookmarkStart w:id="0" w:name="_GoBack"/>
      <w:bookmarkEnd w:id="0"/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010D7F" w:rsidRDefault="006F1C7B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</w:t>
      </w:r>
      <w:r w:rsidR="00C01E9E">
        <w:rPr>
          <w:rFonts w:ascii="Times New Roman" w:hAnsi="Times New Roman" w:cs="Times New Roman"/>
        </w:rPr>
        <w:t xml:space="preserve"> Szent István Társulat Apostoli Szentszék Könyvkiadója, Budapest.</w:t>
      </w:r>
      <w:r>
        <w:rPr>
          <w:rFonts w:ascii="Times New Roman" w:hAnsi="Times New Roman" w:cs="Times New Roman"/>
        </w:rPr>
        <w:t xml:space="preserve"> </w:t>
      </w:r>
      <w:r w:rsidR="00D218BD">
        <w:rPr>
          <w:rFonts w:ascii="Times New Roman" w:hAnsi="Times New Roman" w:cs="Times New Roman"/>
        </w:rPr>
        <w:t>Elektronikus formátumban az alábbi oldalszámok fontos részét képezik a tartalmi követelményeknek: 15-22-o.; 30-47.o</w:t>
      </w:r>
      <w:proofErr w:type="gramStart"/>
      <w:r w:rsidR="00D218BD">
        <w:rPr>
          <w:rFonts w:ascii="Times New Roman" w:hAnsi="Times New Roman" w:cs="Times New Roman"/>
        </w:rPr>
        <w:t>,;</w:t>
      </w:r>
      <w:proofErr w:type="gramEnd"/>
      <w:r w:rsidR="00D218BD"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="00D218BD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 w:rsidR="00D218BD">
        <w:rPr>
          <w:rFonts w:ascii="Times New Roman" w:hAnsi="Times New Roman" w:cs="Times New Roman"/>
        </w:rPr>
        <w:t xml:space="preserve"> </w:t>
      </w:r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6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 w:rsidR="00EC60F5">
        <w:rPr>
          <w:rFonts w:ascii="Times New Roman" w:hAnsi="Times New Roman" w:cs="Times New Roman"/>
        </w:rPr>
        <w:t xml:space="preserve">  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D218BD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1B45E9" w:rsidRDefault="001B45E9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Turay</w:t>
      </w:r>
      <w:proofErr w:type="spellEnd"/>
      <w:r>
        <w:rPr>
          <w:rFonts w:ascii="Times New Roman" w:hAnsi="Times New Roman" w:cs="Times New Roman"/>
        </w:rPr>
        <w:t xml:space="preserve"> Alfréd (2022): A filozófia története I. Az ókori bölcselet. T.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Kiadó, Budapest. </w:t>
      </w:r>
      <w:hyperlink r:id="rId7" w:history="1">
        <w:r w:rsidRPr="000211CA">
          <w:rPr>
            <w:rStyle w:val="Hiperhivatkozs"/>
            <w:rFonts w:ascii="Times New Roman" w:hAnsi="Times New Roman" w:cs="Times New Roman"/>
          </w:rPr>
          <w:t>https://mek.oszk.hu/23700/23765/23765.pdf</w:t>
        </w:r>
      </w:hyperlink>
      <w:r>
        <w:rPr>
          <w:rFonts w:ascii="Times New Roman" w:hAnsi="Times New Roman" w:cs="Times New Roman"/>
        </w:rPr>
        <w:t xml:space="preserve"> Elektronikus formátumban az alábbi oldalszámok fontos részét képezik a tartalmi követelményeknek: 5-11.o.; 63-73.o.; 113-140.o.; 160-165.o.; 193-197.o.</w:t>
      </w:r>
    </w:p>
    <w:p w:rsidR="0095795F" w:rsidRPr="0095795F" w:rsidRDefault="0095795F" w:rsidP="006D5D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5795F">
        <w:rPr>
          <w:rFonts w:ascii="Times New Roman" w:hAnsi="Times New Roman" w:cs="Times New Roman"/>
          <w:b/>
        </w:rPr>
        <w:t xml:space="preserve">A távoktatás tananyaga mindezeken felül feltöltésre került a </w:t>
      </w:r>
      <w:proofErr w:type="spellStart"/>
      <w:r w:rsidRPr="0095795F">
        <w:rPr>
          <w:rFonts w:ascii="Times New Roman" w:hAnsi="Times New Roman" w:cs="Times New Roman"/>
          <w:b/>
        </w:rPr>
        <w:t>Moodle</w:t>
      </w:r>
      <w:proofErr w:type="spellEnd"/>
      <w:r w:rsidRPr="0095795F">
        <w:rPr>
          <w:rFonts w:ascii="Times New Roman" w:hAnsi="Times New Roman" w:cs="Times New Roman"/>
          <w:b/>
        </w:rPr>
        <w:t xml:space="preserve"> felületre.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010D7F" w:rsidRDefault="0095795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C92079">
        <w:rPr>
          <w:rFonts w:ascii="Times New Roman" w:hAnsi="Times New Roman"/>
          <w:b/>
        </w:rPr>
        <w:t>. szeptember</w:t>
      </w:r>
      <w:r>
        <w:rPr>
          <w:rFonts w:ascii="Times New Roman" w:hAnsi="Times New Roman"/>
          <w:b/>
        </w:rPr>
        <w:t xml:space="preserve"> 3</w:t>
      </w:r>
      <w:r w:rsidR="00010D7F">
        <w:rPr>
          <w:rFonts w:ascii="Times New Roman" w:hAnsi="Times New Roman"/>
          <w:b/>
        </w:rPr>
        <w:t xml:space="preserve">.                      </w:t>
      </w:r>
      <w:r w:rsidR="00C92079">
        <w:rPr>
          <w:rFonts w:ascii="Times New Roman" w:hAnsi="Times New Roman"/>
          <w:b/>
        </w:rPr>
        <w:t xml:space="preserve">  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E85CBB">
        <w:rPr>
          <w:rFonts w:ascii="Times New Roman" w:hAnsi="Times New Roman"/>
          <w:b/>
        </w:rPr>
        <w:t xml:space="preserve">                           </w:t>
      </w:r>
      <w:proofErr w:type="gramStart"/>
      <w:r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10D7F"/>
    <w:rsid w:val="00080816"/>
    <w:rsid w:val="00135DED"/>
    <w:rsid w:val="001B45E9"/>
    <w:rsid w:val="001D48E9"/>
    <w:rsid w:val="001E5EE9"/>
    <w:rsid w:val="0035603D"/>
    <w:rsid w:val="00381619"/>
    <w:rsid w:val="003927CA"/>
    <w:rsid w:val="003968D2"/>
    <w:rsid w:val="00415B60"/>
    <w:rsid w:val="004D24E7"/>
    <w:rsid w:val="004E4D22"/>
    <w:rsid w:val="005B6F1A"/>
    <w:rsid w:val="00685C37"/>
    <w:rsid w:val="006D5D72"/>
    <w:rsid w:val="006F1C7B"/>
    <w:rsid w:val="0083508C"/>
    <w:rsid w:val="0089187A"/>
    <w:rsid w:val="008C5298"/>
    <w:rsid w:val="008D03D8"/>
    <w:rsid w:val="009225AC"/>
    <w:rsid w:val="00952DAC"/>
    <w:rsid w:val="0095795F"/>
    <w:rsid w:val="009D4295"/>
    <w:rsid w:val="00A82085"/>
    <w:rsid w:val="00A9517F"/>
    <w:rsid w:val="00B1392C"/>
    <w:rsid w:val="00B1576A"/>
    <w:rsid w:val="00B32605"/>
    <w:rsid w:val="00B43D0E"/>
    <w:rsid w:val="00B90C69"/>
    <w:rsid w:val="00BB5BCD"/>
    <w:rsid w:val="00C01E9E"/>
    <w:rsid w:val="00C06AAB"/>
    <w:rsid w:val="00C67EFD"/>
    <w:rsid w:val="00C92079"/>
    <w:rsid w:val="00C97969"/>
    <w:rsid w:val="00CD16F0"/>
    <w:rsid w:val="00D044CD"/>
    <w:rsid w:val="00D218BD"/>
    <w:rsid w:val="00D4277D"/>
    <w:rsid w:val="00E45377"/>
    <w:rsid w:val="00E66C1E"/>
    <w:rsid w:val="00E85CBB"/>
    <w:rsid w:val="00EC60F5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1B8D"/>
  <w15:docId w15:val="{5542FFB5-3AAC-4213-B2B8-0168D0B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23700/23765/237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 PhD-doktorandusz</cp:lastModifiedBy>
  <cp:revision>2</cp:revision>
  <dcterms:created xsi:type="dcterms:W3CDTF">2025-09-09T17:04:00Z</dcterms:created>
  <dcterms:modified xsi:type="dcterms:W3CDTF">2025-09-09T17:04:00Z</dcterms:modified>
</cp:coreProperties>
</file>